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6" w:rsidRPr="00200B55" w:rsidRDefault="00477326" w:rsidP="00477326">
      <w:pPr>
        <w:pStyle w:val="BasicParagraph"/>
        <w:suppressAutoHyphens/>
        <w:jc w:val="right"/>
        <w:rPr>
          <w:rFonts w:ascii="Arial" w:hAnsi="Arial" w:cs="Arial"/>
          <w:color w:val="7030A0"/>
          <w:sz w:val="28"/>
          <w:szCs w:val="22"/>
        </w:rPr>
      </w:pPr>
      <w:r w:rsidRPr="00200B55">
        <w:rPr>
          <w:rFonts w:ascii="Arial" w:hAnsi="Arial" w:cs="Arial"/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5B296B36" wp14:editId="5F02D639">
            <wp:simplePos x="0" y="0"/>
            <wp:positionH relativeFrom="column">
              <wp:posOffset>-15240</wp:posOffset>
            </wp:positionH>
            <wp:positionV relativeFrom="paragraph">
              <wp:posOffset>-182880</wp:posOffset>
            </wp:positionV>
            <wp:extent cx="815340" cy="1089660"/>
            <wp:effectExtent l="0" t="0" r="381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eham St Nicholas.gif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B55">
        <w:rPr>
          <w:rFonts w:ascii="Arial" w:hAnsi="Arial" w:cs="Arial"/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347C5C2D" wp14:editId="21E8F07C">
            <wp:simplePos x="0" y="0"/>
            <wp:positionH relativeFrom="column">
              <wp:posOffset>4848225</wp:posOffset>
            </wp:positionH>
            <wp:positionV relativeFrom="paragraph">
              <wp:posOffset>13970</wp:posOffset>
            </wp:positionV>
            <wp:extent cx="1795780" cy="679450"/>
            <wp:effectExtent l="0" t="0" r="0" b="6350"/>
            <wp:wrapSquare wrapText="bothSides"/>
            <wp:docPr id="5" name="Picture 5" descr="DNEAT logo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NEAT logo pur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B55">
        <w:rPr>
          <w:rFonts w:ascii="Arial" w:hAnsi="Arial" w:cs="Arial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E7920" wp14:editId="43597D51">
                <wp:simplePos x="0" y="0"/>
                <wp:positionH relativeFrom="margin">
                  <wp:posOffset>788670</wp:posOffset>
                </wp:positionH>
                <wp:positionV relativeFrom="paragraph">
                  <wp:posOffset>-29185</wp:posOffset>
                </wp:positionV>
                <wp:extent cx="7620" cy="685165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1E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2.1pt;margin-top:-2.3pt;width:.6pt;height:53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" stroked="f">
                <w10:wrap anchorx="margin"/>
              </v:shape>
            </w:pict>
          </mc:Fallback>
        </mc:AlternateContent>
      </w:r>
      <w:proofErr w:type="spellStart"/>
      <w:r w:rsidRPr="00200B55">
        <w:rPr>
          <w:rFonts w:ascii="Arial" w:hAnsi="Arial" w:cs="Arial"/>
          <w:color w:val="7030A0"/>
          <w:sz w:val="28"/>
          <w:szCs w:val="22"/>
        </w:rPr>
        <w:t>Dereham</w:t>
      </w:r>
      <w:proofErr w:type="spellEnd"/>
      <w:r w:rsidRPr="00200B55">
        <w:rPr>
          <w:rFonts w:ascii="Arial" w:hAnsi="Arial" w:cs="Arial"/>
          <w:color w:val="7030A0"/>
          <w:sz w:val="28"/>
          <w:szCs w:val="22"/>
        </w:rPr>
        <w:t xml:space="preserve"> Church of England Junior Academy</w:t>
      </w:r>
    </w:p>
    <w:p w:rsidR="00477326" w:rsidRPr="00200B55" w:rsidRDefault="00477326" w:rsidP="00477326">
      <w:pPr>
        <w:pStyle w:val="BasicParagraph"/>
        <w:suppressAutoHyphens/>
        <w:spacing w:after="60" w:line="240" w:lineRule="auto"/>
        <w:rPr>
          <w:rFonts w:ascii="Arial" w:hAnsi="Arial" w:cs="Arial"/>
          <w:color w:val="7030A0"/>
        </w:rPr>
      </w:pPr>
      <w:r w:rsidRPr="00200B55">
        <w:rPr>
          <w:rFonts w:ascii="Myriad Pro" w:hAnsi="Myriad Pro" w:cs="Myriad Pro"/>
          <w:color w:val="7030A0"/>
          <w:sz w:val="16"/>
          <w:szCs w:val="22"/>
        </w:rPr>
        <w:t xml:space="preserve">                                                                        </w:t>
      </w:r>
      <w:r w:rsidRPr="00200B55">
        <w:rPr>
          <w:rFonts w:ascii="Myriad Pro" w:hAnsi="Myriad Pro" w:cs="Myriad Pro"/>
          <w:color w:val="7030A0"/>
          <w:sz w:val="16"/>
          <w:szCs w:val="22"/>
        </w:rPr>
        <w:tab/>
      </w:r>
      <w:r w:rsidRPr="00200B55">
        <w:rPr>
          <w:rFonts w:ascii="Myriad Pro" w:hAnsi="Myriad Pro" w:cs="Myriad Pro"/>
          <w:color w:val="7030A0"/>
          <w:sz w:val="16"/>
          <w:szCs w:val="22"/>
        </w:rPr>
        <w:tab/>
      </w:r>
      <w:r w:rsidRPr="00200B55">
        <w:rPr>
          <w:rFonts w:ascii="Arial" w:hAnsi="Arial" w:cs="Arial"/>
          <w:color w:val="7030A0"/>
        </w:rPr>
        <w:t xml:space="preserve"> </w:t>
      </w:r>
      <w:proofErr w:type="spellStart"/>
      <w:r w:rsidRPr="00200B55">
        <w:rPr>
          <w:rFonts w:ascii="Arial" w:hAnsi="Arial" w:cs="Arial"/>
          <w:color w:val="7030A0"/>
        </w:rPr>
        <w:t>Headteacher</w:t>
      </w:r>
      <w:proofErr w:type="spellEnd"/>
      <w:r w:rsidRPr="00200B55">
        <w:rPr>
          <w:rFonts w:ascii="Arial" w:hAnsi="Arial" w:cs="Arial"/>
          <w:color w:val="7030A0"/>
        </w:rPr>
        <w:t>: Mrs Kelly Scott</w:t>
      </w:r>
    </w:p>
    <w:p w:rsidR="00477326" w:rsidRPr="00200B55" w:rsidRDefault="00200B55" w:rsidP="00477326">
      <w:pPr>
        <w:pStyle w:val="BasicParagraph"/>
        <w:suppressAutoHyphens/>
        <w:spacing w:line="240" w:lineRule="auto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ab/>
      </w:r>
      <w:r>
        <w:rPr>
          <w:rFonts w:ascii="Arial" w:hAnsi="Arial" w:cs="Arial"/>
          <w:color w:val="7030A0"/>
        </w:rPr>
        <w:tab/>
      </w:r>
      <w:r>
        <w:rPr>
          <w:rFonts w:ascii="Arial" w:hAnsi="Arial" w:cs="Arial"/>
          <w:color w:val="7030A0"/>
        </w:rPr>
        <w:tab/>
      </w:r>
      <w:r w:rsidR="00477326" w:rsidRPr="00200B55">
        <w:rPr>
          <w:rFonts w:ascii="Arial" w:hAnsi="Arial" w:cs="Arial"/>
          <w:color w:val="7030A0"/>
        </w:rPr>
        <w:tab/>
      </w:r>
      <w:proofErr w:type="spellStart"/>
      <w:r w:rsidR="00477326" w:rsidRPr="00200B55">
        <w:rPr>
          <w:rFonts w:ascii="Arial" w:hAnsi="Arial" w:cs="Arial"/>
          <w:color w:val="7030A0"/>
        </w:rPr>
        <w:t>Littlefields</w:t>
      </w:r>
      <w:proofErr w:type="spellEnd"/>
      <w:r w:rsidR="00477326" w:rsidRPr="00200B55">
        <w:rPr>
          <w:rFonts w:ascii="Arial" w:hAnsi="Arial" w:cs="Arial"/>
          <w:color w:val="7030A0"/>
        </w:rPr>
        <w:t xml:space="preserve">, </w:t>
      </w:r>
      <w:proofErr w:type="spellStart"/>
      <w:r w:rsidR="00477326" w:rsidRPr="00200B55">
        <w:rPr>
          <w:rFonts w:ascii="Arial" w:hAnsi="Arial" w:cs="Arial"/>
          <w:color w:val="7030A0"/>
        </w:rPr>
        <w:t>Dereham</w:t>
      </w:r>
      <w:proofErr w:type="spellEnd"/>
      <w:r w:rsidR="00477326" w:rsidRPr="00200B55">
        <w:rPr>
          <w:rFonts w:ascii="Arial" w:hAnsi="Arial" w:cs="Arial"/>
          <w:color w:val="7030A0"/>
        </w:rPr>
        <w:t xml:space="preserve">, Norfolk NR19 1BJ     </w:t>
      </w:r>
    </w:p>
    <w:p w:rsidR="00477326" w:rsidRPr="00200B55" w:rsidRDefault="00477326" w:rsidP="00477326">
      <w:pPr>
        <w:pStyle w:val="BasicParagraph"/>
        <w:suppressAutoHyphens/>
        <w:spacing w:line="240" w:lineRule="auto"/>
        <w:ind w:left="2880" w:firstLine="720"/>
        <w:rPr>
          <w:rFonts w:ascii="Arial" w:hAnsi="Arial" w:cs="Arial"/>
          <w:color w:val="7030A0"/>
        </w:rPr>
      </w:pPr>
      <w:r w:rsidRPr="00200B55">
        <w:rPr>
          <w:rFonts w:ascii="Arial" w:hAnsi="Arial" w:cs="Arial"/>
          <w:color w:val="7030A0"/>
        </w:rPr>
        <w:t xml:space="preserve">  Tel: 01362 693876 </w:t>
      </w:r>
    </w:p>
    <w:p w:rsidR="00477326" w:rsidRPr="00200B55" w:rsidRDefault="00477326" w:rsidP="00477326">
      <w:pPr>
        <w:pStyle w:val="BasicParagraph"/>
        <w:suppressAutoHyphens/>
        <w:spacing w:line="240" w:lineRule="auto"/>
        <w:rPr>
          <w:color w:val="7030A0"/>
          <w:sz w:val="22"/>
          <w:szCs w:val="22"/>
        </w:rPr>
      </w:pPr>
      <w:r w:rsidRPr="00200B55">
        <w:rPr>
          <w:rFonts w:ascii="Arial" w:hAnsi="Arial" w:cs="Arial"/>
          <w:color w:val="7030A0"/>
        </w:rPr>
        <w:t xml:space="preserve">                  Email: </w:t>
      </w:r>
      <w:hyperlink r:id="rId9" w:history="1">
        <w:r w:rsidRPr="00200B55">
          <w:rPr>
            <w:rStyle w:val="Hyperlink"/>
            <w:rFonts w:ascii="Arial" w:hAnsi="Arial" w:cs="Arial"/>
            <w:color w:val="7030A0"/>
          </w:rPr>
          <w:t>office@derehamjunior.dneat.org</w:t>
        </w:r>
      </w:hyperlink>
      <w:r w:rsidRPr="00200B55">
        <w:rPr>
          <w:rFonts w:ascii="Arial" w:hAnsi="Arial" w:cs="Arial"/>
          <w:color w:val="7030A0"/>
        </w:rPr>
        <w:t xml:space="preserve">    Web: www.derehamjunior.dneat.org</w:t>
      </w:r>
    </w:p>
    <w:p w:rsidR="00477326" w:rsidRPr="00200B55" w:rsidRDefault="00477326" w:rsidP="00477326">
      <w:pPr>
        <w:pStyle w:val="Header"/>
        <w:rPr>
          <w:color w:val="7030A0"/>
        </w:rPr>
      </w:pPr>
    </w:p>
    <w:p w:rsidR="00786805" w:rsidRDefault="00786805" w:rsidP="00786805">
      <w:pPr>
        <w:tabs>
          <w:tab w:val="left" w:pos="4513"/>
        </w:tabs>
      </w:pPr>
    </w:p>
    <w:p w:rsidR="00DD51AA" w:rsidRPr="00786805" w:rsidRDefault="00786805" w:rsidP="00786805">
      <w:pPr>
        <w:tabs>
          <w:tab w:val="left" w:pos="4513"/>
        </w:tabs>
        <w:rPr>
          <w:rFonts w:ascii="Arial" w:hAnsi="Arial" w:cs="Arial"/>
          <w:sz w:val="24"/>
          <w:szCs w:val="24"/>
        </w:rPr>
      </w:pPr>
      <w:r>
        <w:tab/>
      </w:r>
      <w:r w:rsidRPr="00786805">
        <w:rPr>
          <w:rFonts w:ascii="Arial" w:hAnsi="Arial" w:cs="Arial"/>
          <w:sz w:val="24"/>
          <w:szCs w:val="24"/>
        </w:rPr>
        <w:t>Job Description</w:t>
      </w:r>
    </w:p>
    <w:p w:rsidR="00786805" w:rsidRPr="00786805" w:rsidRDefault="00786805" w:rsidP="00786805">
      <w:pPr>
        <w:ind w:left="110" w:right="116"/>
        <w:jc w:val="center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color w:val="221F1F"/>
          <w:sz w:val="24"/>
          <w:szCs w:val="24"/>
        </w:rPr>
        <w:t>This</w:t>
      </w:r>
      <w:r w:rsidRPr="00786805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school</w:t>
      </w:r>
      <w:r w:rsidRPr="00786805">
        <w:rPr>
          <w:rFonts w:ascii="Arial" w:hAnsi="Arial" w:cs="Arial"/>
          <w:color w:val="221F1F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is</w:t>
      </w:r>
      <w:r w:rsidRPr="00786805">
        <w:rPr>
          <w:rFonts w:ascii="Arial" w:hAnsi="Arial" w:cs="Arial"/>
          <w:color w:val="221F1F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committed</w:t>
      </w:r>
      <w:r w:rsidRPr="00786805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to</w:t>
      </w:r>
      <w:r w:rsidRPr="00786805">
        <w:rPr>
          <w:rFonts w:ascii="Arial" w:hAnsi="Arial" w:cs="Arial"/>
          <w:color w:val="221F1F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safeguarding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and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promoting</w:t>
      </w:r>
      <w:r w:rsidRPr="00786805">
        <w:rPr>
          <w:rFonts w:ascii="Arial" w:hAnsi="Arial" w:cs="Arial"/>
          <w:color w:val="221F1F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the</w:t>
      </w:r>
      <w:r w:rsidRPr="00786805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welfare</w:t>
      </w:r>
      <w:r w:rsidRPr="00786805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of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children</w:t>
      </w:r>
      <w:r w:rsidRPr="00786805">
        <w:rPr>
          <w:rFonts w:ascii="Arial" w:hAnsi="Arial" w:cs="Arial"/>
          <w:color w:val="221F1F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and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young</w:t>
      </w:r>
      <w:r w:rsidRPr="00786805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people</w:t>
      </w:r>
      <w:r w:rsidRPr="00786805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and</w:t>
      </w:r>
      <w:r w:rsidRPr="00786805">
        <w:rPr>
          <w:rFonts w:ascii="Arial" w:hAnsi="Arial" w:cs="Arial"/>
          <w:color w:val="221F1F"/>
          <w:spacing w:val="-53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expects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all</w:t>
      </w:r>
      <w:r w:rsidRPr="00786805">
        <w:rPr>
          <w:rFonts w:ascii="Arial" w:hAnsi="Arial" w:cs="Arial"/>
          <w:color w:val="221F1F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staff</w:t>
      </w:r>
      <w:r w:rsidRPr="00786805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to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share</w:t>
      </w:r>
      <w:r w:rsidRPr="00786805">
        <w:rPr>
          <w:rFonts w:ascii="Arial" w:hAnsi="Arial" w:cs="Arial"/>
          <w:color w:val="221F1F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color w:val="221F1F"/>
          <w:sz w:val="24"/>
          <w:szCs w:val="24"/>
        </w:rPr>
        <w:t>this commitment</w:t>
      </w:r>
    </w:p>
    <w:p w:rsidR="00786805" w:rsidRPr="00786805" w:rsidRDefault="00786805" w:rsidP="00786805">
      <w:pPr>
        <w:pStyle w:val="BodyText"/>
        <w:spacing w:before="1"/>
        <w:rPr>
          <w:rFonts w:ascii="Arial" w:hAnsi="Arial" w:cs="Arial"/>
        </w:rPr>
      </w:pPr>
    </w:p>
    <w:p w:rsidR="00786805" w:rsidRPr="00786805" w:rsidRDefault="00786805" w:rsidP="00786805">
      <w:pPr>
        <w:tabs>
          <w:tab w:val="left" w:pos="3038"/>
        </w:tabs>
        <w:ind w:left="10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b/>
          <w:sz w:val="24"/>
          <w:szCs w:val="24"/>
        </w:rPr>
        <w:t>POST</w:t>
      </w:r>
      <w:r w:rsidRPr="00786805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786805">
        <w:rPr>
          <w:rFonts w:ascii="Arial" w:hAnsi="Arial" w:cs="Arial"/>
          <w:b/>
          <w:sz w:val="24"/>
          <w:szCs w:val="24"/>
        </w:rPr>
        <w:t>TITLE:</w:t>
      </w:r>
      <w:r w:rsidRPr="00786805">
        <w:rPr>
          <w:rFonts w:ascii="Arial" w:hAnsi="Arial" w:cs="Arial"/>
          <w:b/>
          <w:sz w:val="24"/>
          <w:szCs w:val="24"/>
        </w:rPr>
        <w:tab/>
      </w:r>
      <w:r w:rsidRPr="00786805">
        <w:rPr>
          <w:rFonts w:ascii="Arial" w:hAnsi="Arial" w:cs="Arial"/>
          <w:sz w:val="24"/>
          <w:szCs w:val="24"/>
        </w:rPr>
        <w:t>Midday</w:t>
      </w:r>
      <w:r w:rsidRPr="00786805">
        <w:rPr>
          <w:rFonts w:ascii="Arial" w:hAnsi="Arial" w:cs="Arial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Supervisor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FF31AE" w:rsidRDefault="00786805" w:rsidP="00786805">
      <w:pPr>
        <w:tabs>
          <w:tab w:val="left" w:pos="3031"/>
        </w:tabs>
        <w:ind w:left="10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b/>
          <w:sz w:val="24"/>
          <w:szCs w:val="24"/>
        </w:rPr>
        <w:t>RESPONSIBLE</w:t>
      </w:r>
      <w:r w:rsidRPr="00786805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786805">
        <w:rPr>
          <w:rFonts w:ascii="Arial" w:hAnsi="Arial" w:cs="Arial"/>
          <w:b/>
          <w:sz w:val="24"/>
          <w:szCs w:val="24"/>
        </w:rPr>
        <w:t>TO:</w:t>
      </w:r>
      <w:r w:rsidRPr="00786805">
        <w:rPr>
          <w:rFonts w:ascii="Arial" w:hAnsi="Arial" w:cs="Arial"/>
          <w:b/>
          <w:sz w:val="24"/>
          <w:szCs w:val="24"/>
        </w:rPr>
        <w:tab/>
      </w:r>
      <w:r w:rsidR="00FF31AE" w:rsidRPr="00FF31AE">
        <w:rPr>
          <w:rFonts w:ascii="Arial" w:hAnsi="Arial" w:cs="Arial"/>
          <w:sz w:val="24"/>
          <w:szCs w:val="24"/>
        </w:rPr>
        <w:t>School Business Manager and</w:t>
      </w:r>
      <w:r w:rsidR="00FF31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6805">
        <w:rPr>
          <w:rFonts w:ascii="Arial" w:hAnsi="Arial" w:cs="Arial"/>
          <w:sz w:val="24"/>
          <w:szCs w:val="24"/>
        </w:rPr>
        <w:t>Headteacher</w:t>
      </w:r>
      <w:proofErr w:type="spellEnd"/>
    </w:p>
    <w:p w:rsidR="00FF31AE" w:rsidRDefault="00FF31AE" w:rsidP="00786805">
      <w:pPr>
        <w:tabs>
          <w:tab w:val="left" w:pos="3031"/>
        </w:tabs>
        <w:ind w:left="100"/>
        <w:rPr>
          <w:rFonts w:ascii="Arial" w:hAnsi="Arial" w:cs="Arial"/>
          <w:sz w:val="24"/>
          <w:szCs w:val="24"/>
        </w:rPr>
      </w:pPr>
      <w:r w:rsidRPr="00FF31AE">
        <w:rPr>
          <w:rFonts w:ascii="Arial" w:hAnsi="Arial" w:cs="Arial"/>
          <w:b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 xml:space="preserve">  </w:t>
      </w:r>
      <w:r w:rsidRPr="00FF31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83</w:t>
      </w:r>
      <w:r w:rsidR="00DC35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hours per week (1hr </w:t>
      </w:r>
      <w:r w:rsidR="0035402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0mins per day), 38 weeks per year, term time only plus mandatory training such as Safeguarding and First Aid paid as overtime.</w:t>
      </w:r>
    </w:p>
    <w:p w:rsidR="00FF31AE" w:rsidRPr="00FF31AE" w:rsidRDefault="00FF31AE" w:rsidP="00786805">
      <w:pPr>
        <w:tabs>
          <w:tab w:val="left" w:pos="3031"/>
        </w:tabs>
        <w:ind w:left="100"/>
        <w:rPr>
          <w:rFonts w:ascii="Arial" w:hAnsi="Arial" w:cs="Arial"/>
          <w:b/>
          <w:sz w:val="24"/>
          <w:szCs w:val="24"/>
        </w:rPr>
      </w:pPr>
      <w:r w:rsidRPr="00FF31AE"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31AE">
        <w:rPr>
          <w:rFonts w:ascii="Arial" w:hAnsi="Arial" w:cs="Arial"/>
          <w:sz w:val="24"/>
          <w:szCs w:val="24"/>
        </w:rPr>
        <w:t xml:space="preserve">Support Salary Grade </w:t>
      </w:r>
      <w:proofErr w:type="gramStart"/>
      <w:r w:rsidRPr="00FF31AE">
        <w:rPr>
          <w:rFonts w:ascii="Arial" w:hAnsi="Arial" w:cs="Arial"/>
          <w:sz w:val="24"/>
          <w:szCs w:val="24"/>
        </w:rPr>
        <w:t>A</w:t>
      </w:r>
      <w:proofErr w:type="gramEnd"/>
      <w:r w:rsidRPr="00FF31AE">
        <w:rPr>
          <w:rFonts w:ascii="Arial" w:hAnsi="Arial" w:cs="Arial"/>
          <w:sz w:val="24"/>
          <w:szCs w:val="24"/>
        </w:rPr>
        <w:t xml:space="preserve">, Point </w:t>
      </w:r>
      <w:r w:rsidR="00DC357D">
        <w:rPr>
          <w:rFonts w:ascii="Arial" w:hAnsi="Arial" w:cs="Arial"/>
          <w:sz w:val="24"/>
          <w:szCs w:val="24"/>
        </w:rPr>
        <w:t>2</w:t>
      </w:r>
      <w:r w:rsidRPr="00FF31AE">
        <w:rPr>
          <w:rFonts w:ascii="Arial" w:hAnsi="Arial" w:cs="Arial"/>
          <w:sz w:val="24"/>
          <w:szCs w:val="24"/>
        </w:rPr>
        <w:t xml:space="preserve"> pro rata (</w:t>
      </w:r>
      <w:r w:rsidR="00DC357D">
        <w:rPr>
          <w:rFonts w:ascii="Arial" w:hAnsi="Arial" w:cs="Arial"/>
          <w:sz w:val="24"/>
          <w:szCs w:val="24"/>
        </w:rPr>
        <w:t>10.6</w:t>
      </w:r>
      <w:r w:rsidR="004F2CF2">
        <w:rPr>
          <w:rFonts w:ascii="Arial" w:hAnsi="Arial" w:cs="Arial"/>
          <w:sz w:val="24"/>
          <w:szCs w:val="24"/>
        </w:rPr>
        <w:t>0</w:t>
      </w:r>
      <w:r w:rsidRPr="00FF31AE">
        <w:rPr>
          <w:rFonts w:ascii="Arial" w:hAnsi="Arial" w:cs="Arial"/>
          <w:sz w:val="24"/>
          <w:szCs w:val="24"/>
        </w:rPr>
        <w:t>/hour)</w:t>
      </w:r>
    </w:p>
    <w:p w:rsidR="00786805" w:rsidRPr="00786805" w:rsidRDefault="00786805" w:rsidP="00786805">
      <w:pPr>
        <w:pStyle w:val="BodyText"/>
        <w:spacing w:before="9"/>
        <w:rPr>
          <w:rFonts w:ascii="Arial" w:hAnsi="Arial" w:cs="Arial"/>
        </w:rPr>
      </w:pPr>
    </w:p>
    <w:p w:rsidR="00786805" w:rsidRPr="00786805" w:rsidRDefault="00786805" w:rsidP="00786805">
      <w:pPr>
        <w:pStyle w:val="Heading1"/>
        <w:spacing w:before="1"/>
        <w:rPr>
          <w:rFonts w:ascii="Arial" w:hAnsi="Arial" w:cs="Arial"/>
        </w:rPr>
      </w:pPr>
      <w:r w:rsidRPr="00786805">
        <w:rPr>
          <w:rFonts w:ascii="Arial" w:hAnsi="Arial" w:cs="Arial"/>
        </w:rPr>
        <w:t>Purpose</w:t>
      </w:r>
      <w:r w:rsidRPr="00786805">
        <w:rPr>
          <w:rFonts w:ascii="Arial" w:hAnsi="Arial" w:cs="Arial"/>
          <w:spacing w:val="-2"/>
        </w:rPr>
        <w:t xml:space="preserve"> </w:t>
      </w:r>
      <w:r w:rsidRPr="00786805">
        <w:rPr>
          <w:rFonts w:ascii="Arial" w:hAnsi="Arial" w:cs="Arial"/>
        </w:rPr>
        <w:t>of the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post:</w:t>
      </w:r>
    </w:p>
    <w:p w:rsidR="00786805" w:rsidRPr="00786805" w:rsidRDefault="00786805" w:rsidP="00786805">
      <w:pPr>
        <w:pStyle w:val="BodyText"/>
        <w:spacing w:before="6"/>
        <w:rPr>
          <w:rFonts w:ascii="Arial" w:hAnsi="Arial" w:cs="Arial"/>
          <w:b/>
        </w:rPr>
      </w:pPr>
    </w:p>
    <w:p w:rsidR="00786805" w:rsidRPr="00786805" w:rsidRDefault="00786805" w:rsidP="00786805">
      <w:pPr>
        <w:pStyle w:val="BodyText"/>
        <w:ind w:left="100" w:right="199"/>
        <w:rPr>
          <w:rFonts w:ascii="Arial" w:hAnsi="Arial" w:cs="Arial"/>
        </w:rPr>
      </w:pPr>
      <w:r w:rsidRPr="00786805">
        <w:rPr>
          <w:rFonts w:ascii="Arial" w:hAnsi="Arial" w:cs="Arial"/>
        </w:rPr>
        <w:t>To ensure the safety, general welfare and conduct of pupils during the midday break period.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Assistance is also given to school and catering staff with basic cleaning and general duties in</w:t>
      </w:r>
      <w:r w:rsidRPr="00786805">
        <w:rPr>
          <w:rFonts w:ascii="Arial" w:hAnsi="Arial" w:cs="Arial"/>
          <w:spacing w:val="-58"/>
        </w:rPr>
        <w:t xml:space="preserve"> </w:t>
      </w:r>
      <w:r w:rsidRPr="00786805">
        <w:rPr>
          <w:rFonts w:ascii="Arial" w:hAnsi="Arial" w:cs="Arial"/>
        </w:rPr>
        <w:t>and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around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dining</w:t>
      </w:r>
      <w:r w:rsidRPr="00786805">
        <w:rPr>
          <w:rFonts w:ascii="Arial" w:hAnsi="Arial" w:cs="Arial"/>
          <w:spacing w:val="-3"/>
        </w:rPr>
        <w:t xml:space="preserve"> </w:t>
      </w:r>
      <w:r w:rsidRPr="00786805">
        <w:rPr>
          <w:rFonts w:ascii="Arial" w:hAnsi="Arial" w:cs="Arial"/>
        </w:rPr>
        <w:t>areas</w:t>
      </w:r>
      <w:r w:rsidR="00701056">
        <w:rPr>
          <w:rFonts w:ascii="Arial" w:hAnsi="Arial" w:cs="Arial"/>
        </w:rPr>
        <w:t xml:space="preserve"> as directed by either School Business Manager, </w:t>
      </w:r>
      <w:proofErr w:type="spellStart"/>
      <w:r w:rsidR="00701056">
        <w:rPr>
          <w:rFonts w:ascii="Arial" w:hAnsi="Arial" w:cs="Arial"/>
        </w:rPr>
        <w:t>Headteacher</w:t>
      </w:r>
      <w:proofErr w:type="spellEnd"/>
      <w:r w:rsidR="00701056">
        <w:rPr>
          <w:rFonts w:ascii="Arial" w:hAnsi="Arial" w:cs="Arial"/>
        </w:rPr>
        <w:t xml:space="preserve"> or Deputy </w:t>
      </w:r>
      <w:proofErr w:type="spellStart"/>
      <w:r w:rsidR="00701056">
        <w:rPr>
          <w:rFonts w:ascii="Arial" w:hAnsi="Arial" w:cs="Arial"/>
        </w:rPr>
        <w:t>Headteacher</w:t>
      </w:r>
      <w:proofErr w:type="spellEnd"/>
      <w:r w:rsidR="00701056">
        <w:rPr>
          <w:rFonts w:ascii="Arial" w:hAnsi="Arial" w:cs="Arial"/>
        </w:rPr>
        <w:t>.</w:t>
      </w:r>
    </w:p>
    <w:p w:rsidR="00786805" w:rsidRPr="00786805" w:rsidRDefault="00786805" w:rsidP="00786805">
      <w:pPr>
        <w:pStyle w:val="BodyText"/>
        <w:spacing w:before="5"/>
        <w:rPr>
          <w:rFonts w:ascii="Arial" w:hAnsi="Arial" w:cs="Arial"/>
        </w:rPr>
      </w:pPr>
    </w:p>
    <w:p w:rsidR="00786805" w:rsidRPr="00786805" w:rsidRDefault="00786805" w:rsidP="00786805">
      <w:pPr>
        <w:pStyle w:val="Heading1"/>
        <w:rPr>
          <w:rFonts w:ascii="Arial" w:hAnsi="Arial" w:cs="Arial"/>
        </w:rPr>
      </w:pPr>
      <w:r w:rsidRPr="00786805">
        <w:rPr>
          <w:rFonts w:ascii="Arial" w:hAnsi="Arial" w:cs="Arial"/>
        </w:rPr>
        <w:t>Responsibilities</w:t>
      </w:r>
    </w:p>
    <w:p w:rsidR="00786805" w:rsidRPr="00786805" w:rsidRDefault="00786805" w:rsidP="00786805">
      <w:pPr>
        <w:pStyle w:val="BodyText"/>
        <w:spacing w:before="7"/>
        <w:rPr>
          <w:rFonts w:ascii="Arial" w:hAnsi="Arial" w:cs="Arial"/>
          <w:b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280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supervise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pupils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in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designated areas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of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the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school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during</w:t>
      </w:r>
      <w:r w:rsidRPr="00786805">
        <w:rPr>
          <w:rFonts w:ascii="Arial" w:hAnsi="Arial" w:cs="Arial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the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midday</w:t>
      </w:r>
      <w:r w:rsidRPr="00786805">
        <w:rPr>
          <w:rFonts w:ascii="Arial" w:hAnsi="Arial" w:cs="Arial"/>
          <w:spacing w:val="-6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break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and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ensure their safety, welfare and general conduct through appropriate application of the</w:t>
      </w:r>
      <w:r w:rsidRPr="00786805">
        <w:rPr>
          <w:rFonts w:ascii="Arial" w:hAnsi="Arial" w:cs="Arial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school's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policies and procedures.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before="1" w:after="0" w:line="240" w:lineRule="auto"/>
        <w:ind w:right="644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 establish safe and appropriate behavio</w:t>
      </w:r>
      <w:r w:rsidR="000F33C5">
        <w:rPr>
          <w:rFonts w:ascii="Arial" w:hAnsi="Arial" w:cs="Arial"/>
          <w:sz w:val="24"/>
          <w:szCs w:val="24"/>
        </w:rPr>
        <w:t>u</w:t>
      </w:r>
      <w:r w:rsidRPr="00786805">
        <w:rPr>
          <w:rFonts w:ascii="Arial" w:hAnsi="Arial" w:cs="Arial"/>
          <w:sz w:val="24"/>
          <w:szCs w:val="24"/>
        </w:rPr>
        <w:t>r by effective intervention or referral to</w:t>
      </w:r>
      <w:r w:rsidRPr="00786805">
        <w:rPr>
          <w:rFonts w:ascii="Arial" w:hAnsi="Arial" w:cs="Arial"/>
          <w:spacing w:val="-58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senior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staff.</w:t>
      </w:r>
    </w:p>
    <w:p w:rsidR="00786805" w:rsidRPr="00786805" w:rsidRDefault="00786805" w:rsidP="00786805">
      <w:pPr>
        <w:pStyle w:val="BodyText"/>
        <w:spacing w:before="11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129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 supervise the movement of pupils to and from dining areas, including any personal</w:t>
      </w:r>
      <w:r w:rsidRPr="00786805">
        <w:rPr>
          <w:rFonts w:ascii="Arial" w:hAnsi="Arial" w:cs="Arial"/>
          <w:spacing w:val="-58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hygiene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requirements.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left="820" w:hanging="361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maintain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good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order in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dining</w:t>
      </w:r>
      <w:r w:rsidRPr="00786805">
        <w:rPr>
          <w:rFonts w:ascii="Arial" w:hAnsi="Arial" w:cs="Arial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areas.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402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 assist pupils, where necessary, with the collection of food and return of trays, or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other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items to the service</w:t>
      </w:r>
      <w:r w:rsidRPr="00786805">
        <w:rPr>
          <w:rFonts w:ascii="Arial" w:hAnsi="Arial" w:cs="Arial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counter.</w:t>
      </w:r>
    </w:p>
    <w:p w:rsidR="00786805" w:rsidRPr="00786805" w:rsidRDefault="00786805" w:rsidP="00786805">
      <w:pPr>
        <w:pStyle w:val="BodyText"/>
        <w:spacing w:before="1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178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 assist pupils, where necessary, with the proper use of cutlery, drinking facilities or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other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aspects of the midday</w:t>
      </w:r>
      <w:r w:rsidRPr="00786805">
        <w:rPr>
          <w:rFonts w:ascii="Arial" w:hAnsi="Arial" w:cs="Arial"/>
          <w:spacing w:val="-5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meal.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405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lastRenderedPageBreak/>
        <w:t>To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assist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in the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clearance</w:t>
      </w:r>
      <w:r w:rsidRPr="00786805">
        <w:rPr>
          <w:rFonts w:ascii="Arial" w:hAnsi="Arial" w:cs="Arial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of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any</w:t>
      </w:r>
      <w:r w:rsidRPr="00786805">
        <w:rPr>
          <w:rFonts w:ascii="Arial" w:hAnsi="Arial" w:cs="Arial"/>
          <w:spacing w:val="-6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spillages and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wiping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down,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clearing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or resetting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of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tables,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as appropriate.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left="820" w:hanging="361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assist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in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the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setting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up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and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removal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of furniture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where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necessary.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184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take</w:t>
      </w:r>
      <w:r w:rsidRPr="00786805">
        <w:rPr>
          <w:rFonts w:ascii="Arial" w:hAnsi="Arial" w:cs="Arial"/>
          <w:spacing w:val="-2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any</w:t>
      </w:r>
      <w:r w:rsidRPr="00786805">
        <w:rPr>
          <w:rFonts w:ascii="Arial" w:hAnsi="Arial" w:cs="Arial"/>
          <w:spacing w:val="-6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immediate</w:t>
      </w:r>
      <w:r w:rsidRPr="00786805">
        <w:rPr>
          <w:rFonts w:ascii="Arial" w:hAnsi="Arial" w:cs="Arial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action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to attend to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sickness or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accidents by</w:t>
      </w:r>
      <w:r w:rsidRPr="00786805">
        <w:rPr>
          <w:rFonts w:ascii="Arial" w:hAnsi="Arial" w:cs="Arial"/>
          <w:spacing w:val="-4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carrying</w:t>
      </w:r>
      <w:r w:rsidRPr="00786805">
        <w:rPr>
          <w:rFonts w:ascii="Arial" w:hAnsi="Arial" w:cs="Arial"/>
          <w:spacing w:val="-3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out minor</w:t>
      </w:r>
      <w:r w:rsidR="00675AFC">
        <w:rPr>
          <w:rFonts w:ascii="Arial" w:hAnsi="Arial" w:cs="Arial"/>
          <w:sz w:val="24"/>
          <w:szCs w:val="24"/>
        </w:rPr>
        <w:t xml:space="preserve"> 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="000F33C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first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aid and summoning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relevant assistance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if needed.</w:t>
      </w:r>
    </w:p>
    <w:p w:rsidR="00786805" w:rsidRPr="00786805" w:rsidRDefault="00786805" w:rsidP="00FA11BF">
      <w:pPr>
        <w:rPr>
          <w:rFonts w:ascii="Arial" w:hAnsi="Arial" w:cs="Arial"/>
          <w:sz w:val="24"/>
          <w:szCs w:val="24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before="90" w:after="0" w:line="240" w:lineRule="auto"/>
        <w:ind w:left="820" w:hanging="361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</w:t>
      </w:r>
      <w:r w:rsidRPr="00786805">
        <w:rPr>
          <w:rFonts w:ascii="Arial" w:hAnsi="Arial" w:cs="Arial"/>
          <w:spacing w:val="-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report any</w:t>
      </w:r>
      <w:r w:rsidRPr="00786805">
        <w:rPr>
          <w:rFonts w:ascii="Arial" w:hAnsi="Arial" w:cs="Arial"/>
          <w:spacing w:val="-5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unauthorised visitors on school premises.</w:t>
      </w:r>
    </w:p>
    <w:p w:rsidR="00786805" w:rsidRPr="00786805" w:rsidRDefault="00786805" w:rsidP="00786805">
      <w:pPr>
        <w:pStyle w:val="BodyText"/>
        <w:spacing w:before="11"/>
        <w:rPr>
          <w:rFonts w:ascii="Arial" w:hAnsi="Arial" w:cs="Arial"/>
        </w:rPr>
      </w:pPr>
    </w:p>
    <w:p w:rsidR="00786805" w:rsidRPr="00786805" w:rsidRDefault="00786805" w:rsidP="0078680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1"/>
        </w:tabs>
        <w:autoSpaceDE w:val="0"/>
        <w:autoSpaceDN w:val="0"/>
        <w:spacing w:after="0" w:line="240" w:lineRule="auto"/>
        <w:ind w:right="588" w:firstLine="0"/>
        <w:contextualSpacing w:val="0"/>
        <w:rPr>
          <w:rFonts w:ascii="Arial" w:hAnsi="Arial" w:cs="Arial"/>
          <w:sz w:val="24"/>
          <w:szCs w:val="24"/>
        </w:rPr>
      </w:pPr>
      <w:r w:rsidRPr="00786805">
        <w:rPr>
          <w:rFonts w:ascii="Arial" w:hAnsi="Arial" w:cs="Arial"/>
          <w:sz w:val="24"/>
          <w:szCs w:val="24"/>
        </w:rPr>
        <w:t>To complete any documentation required by the school in relation to incidents</w:t>
      </w:r>
      <w:r w:rsidRPr="00786805">
        <w:rPr>
          <w:rFonts w:ascii="Arial" w:hAnsi="Arial" w:cs="Arial"/>
          <w:spacing w:val="1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occurring during the lunchtime break period and to participate in review meetings, as</w:t>
      </w:r>
      <w:r w:rsidRPr="00786805">
        <w:rPr>
          <w:rFonts w:ascii="Arial" w:hAnsi="Arial" w:cs="Arial"/>
          <w:spacing w:val="-57"/>
          <w:sz w:val="24"/>
          <w:szCs w:val="24"/>
        </w:rPr>
        <w:t xml:space="preserve"> </w:t>
      </w:r>
      <w:r w:rsidRPr="00786805">
        <w:rPr>
          <w:rFonts w:ascii="Arial" w:hAnsi="Arial" w:cs="Arial"/>
          <w:sz w:val="24"/>
          <w:szCs w:val="24"/>
        </w:rPr>
        <w:t>required.</w:t>
      </w:r>
    </w:p>
    <w:p w:rsidR="00786805" w:rsidRPr="00786805" w:rsidRDefault="00786805" w:rsidP="00786805">
      <w:pPr>
        <w:pStyle w:val="BodyText"/>
        <w:spacing w:before="1"/>
        <w:rPr>
          <w:rFonts w:ascii="Arial" w:hAnsi="Arial" w:cs="Arial"/>
        </w:rPr>
      </w:pPr>
    </w:p>
    <w:p w:rsidR="00786805" w:rsidRPr="00786805" w:rsidRDefault="00786805" w:rsidP="00786805">
      <w:pPr>
        <w:pStyle w:val="BodyText"/>
        <w:ind w:left="820" w:right="283" w:hanging="605"/>
        <w:rPr>
          <w:rFonts w:ascii="Arial" w:hAnsi="Arial" w:cs="Arial"/>
        </w:rPr>
      </w:pPr>
      <w:r w:rsidRPr="00786805">
        <w:rPr>
          <w:rFonts w:ascii="Arial" w:hAnsi="Arial" w:cs="Arial"/>
        </w:rPr>
        <w:t>This is a description of the job as it is constituted at the date shown. It is the practice of the</w:t>
      </w:r>
      <w:r w:rsidRPr="00786805">
        <w:rPr>
          <w:rFonts w:ascii="Arial" w:hAnsi="Arial" w:cs="Arial"/>
          <w:spacing w:val="-57"/>
        </w:rPr>
        <w:t xml:space="preserve"> </w:t>
      </w:r>
      <w:r w:rsidRPr="00786805">
        <w:rPr>
          <w:rFonts w:ascii="Arial" w:hAnsi="Arial" w:cs="Arial"/>
        </w:rPr>
        <w:t>school to periodically examine job descriptions, update them and ensure that they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relate to the job performed, or to incorporate any proposed changes.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This procedure</w:t>
      </w:r>
      <w:r w:rsidRPr="00786805">
        <w:rPr>
          <w:rFonts w:ascii="Arial" w:hAnsi="Arial" w:cs="Arial"/>
          <w:spacing w:val="-57"/>
        </w:rPr>
        <w:t xml:space="preserve"> </w:t>
      </w:r>
      <w:r w:rsidR="00675AFC">
        <w:rPr>
          <w:rFonts w:ascii="Arial" w:hAnsi="Arial" w:cs="Arial"/>
          <w:spacing w:val="-57"/>
        </w:rPr>
        <w:t xml:space="preserve"> </w:t>
      </w:r>
      <w:r w:rsidR="000F33C5">
        <w:rPr>
          <w:rFonts w:ascii="Arial" w:hAnsi="Arial" w:cs="Arial"/>
          <w:spacing w:val="-57"/>
        </w:rPr>
        <w:t xml:space="preserve"> </w:t>
      </w:r>
      <w:r w:rsidRPr="00786805">
        <w:rPr>
          <w:rFonts w:ascii="Arial" w:hAnsi="Arial" w:cs="Arial"/>
        </w:rPr>
        <w:t>will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be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conducted by</w:t>
      </w:r>
      <w:r w:rsidRPr="00786805">
        <w:rPr>
          <w:rFonts w:ascii="Arial" w:hAnsi="Arial" w:cs="Arial"/>
          <w:spacing w:val="-5"/>
        </w:rPr>
        <w:t xml:space="preserve"> </w:t>
      </w:r>
      <w:r w:rsidRPr="00786805">
        <w:rPr>
          <w:rFonts w:ascii="Arial" w:hAnsi="Arial" w:cs="Arial"/>
        </w:rPr>
        <w:t>the</w:t>
      </w:r>
      <w:r w:rsidRPr="00786805">
        <w:rPr>
          <w:rFonts w:ascii="Arial" w:hAnsi="Arial" w:cs="Arial"/>
          <w:spacing w:val="2"/>
        </w:rPr>
        <w:t xml:space="preserve"> </w:t>
      </w:r>
      <w:proofErr w:type="spellStart"/>
      <w:r w:rsidRPr="00786805">
        <w:rPr>
          <w:rFonts w:ascii="Arial" w:hAnsi="Arial" w:cs="Arial"/>
        </w:rPr>
        <w:t>Headteacher</w:t>
      </w:r>
      <w:proofErr w:type="spellEnd"/>
      <w:r w:rsidRPr="00786805">
        <w:rPr>
          <w:rFonts w:ascii="Arial" w:hAnsi="Arial" w:cs="Arial"/>
        </w:rPr>
        <w:t>/Manager in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consultation with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the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post</w:t>
      </w:r>
      <w:r w:rsidR="000F33C5">
        <w:rPr>
          <w:rFonts w:ascii="Arial" w:hAnsi="Arial" w:cs="Arial"/>
        </w:rPr>
        <w:t xml:space="preserve"> </w:t>
      </w:r>
      <w:r w:rsidRPr="00786805">
        <w:rPr>
          <w:rFonts w:ascii="Arial" w:hAnsi="Arial" w:cs="Arial"/>
        </w:rPr>
        <w:t>holder</w:t>
      </w:r>
      <w:r w:rsidR="00675AFC">
        <w:rPr>
          <w:rFonts w:ascii="Arial" w:hAnsi="Arial" w:cs="Arial"/>
        </w:rPr>
        <w:t xml:space="preserve">. 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BodyText"/>
        <w:ind w:left="820" w:right="347" w:hanging="720"/>
        <w:jc w:val="both"/>
        <w:rPr>
          <w:rFonts w:ascii="Arial" w:hAnsi="Arial" w:cs="Arial"/>
        </w:rPr>
      </w:pPr>
      <w:r w:rsidRPr="00786805">
        <w:rPr>
          <w:rFonts w:ascii="Arial" w:hAnsi="Arial" w:cs="Arial"/>
        </w:rPr>
        <w:t>. In these circumstances it will be the aim to reach agreement on reasonable changes, but if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agreement is not possible management reserves the right to make changes to the job</w:t>
      </w:r>
      <w:r w:rsidRPr="00786805">
        <w:rPr>
          <w:rFonts w:ascii="Arial" w:hAnsi="Arial" w:cs="Arial"/>
          <w:spacing w:val="-57"/>
        </w:rPr>
        <w:t xml:space="preserve"> </w:t>
      </w:r>
      <w:r w:rsidRPr="00786805">
        <w:rPr>
          <w:rFonts w:ascii="Arial" w:hAnsi="Arial" w:cs="Arial"/>
        </w:rPr>
        <w:t>description</w:t>
      </w:r>
      <w:r w:rsidRPr="00786805">
        <w:rPr>
          <w:rFonts w:ascii="Arial" w:hAnsi="Arial" w:cs="Arial"/>
          <w:spacing w:val="-1"/>
        </w:rPr>
        <w:t xml:space="preserve"> </w:t>
      </w:r>
      <w:r w:rsidRPr="00786805">
        <w:rPr>
          <w:rFonts w:ascii="Arial" w:hAnsi="Arial" w:cs="Arial"/>
        </w:rPr>
        <w:t>following consultation</w:t>
      </w:r>
    </w:p>
    <w:p w:rsidR="00786805" w:rsidRPr="00786805" w:rsidRDefault="00786805" w:rsidP="00786805">
      <w:pPr>
        <w:pStyle w:val="BodyText"/>
        <w:rPr>
          <w:rFonts w:ascii="Arial" w:hAnsi="Arial" w:cs="Arial"/>
        </w:rPr>
      </w:pPr>
    </w:p>
    <w:p w:rsidR="00786805" w:rsidRPr="00786805" w:rsidRDefault="00786805" w:rsidP="00786805">
      <w:pPr>
        <w:pStyle w:val="Heading1"/>
        <w:ind w:left="820"/>
        <w:rPr>
          <w:rFonts w:ascii="Arial" w:hAnsi="Arial" w:cs="Arial"/>
        </w:rPr>
      </w:pPr>
      <w:r w:rsidRPr="00786805">
        <w:rPr>
          <w:rFonts w:ascii="Arial" w:hAnsi="Arial" w:cs="Arial"/>
          <w:u w:val="single"/>
        </w:rPr>
        <w:t>Flexibility</w:t>
      </w:r>
      <w:r w:rsidRPr="00786805">
        <w:rPr>
          <w:rFonts w:ascii="Arial" w:hAnsi="Arial" w:cs="Arial"/>
          <w:spacing w:val="-2"/>
          <w:u w:val="single"/>
        </w:rPr>
        <w:t xml:space="preserve"> </w:t>
      </w:r>
      <w:r w:rsidRPr="00786805">
        <w:rPr>
          <w:rFonts w:ascii="Arial" w:hAnsi="Arial" w:cs="Arial"/>
          <w:u w:val="single"/>
        </w:rPr>
        <w:t>Clause:</w:t>
      </w:r>
    </w:p>
    <w:p w:rsidR="00786805" w:rsidRPr="00786805" w:rsidRDefault="00786805" w:rsidP="00786805">
      <w:pPr>
        <w:pStyle w:val="BodyText"/>
        <w:spacing w:before="2"/>
        <w:rPr>
          <w:rFonts w:ascii="Arial" w:hAnsi="Arial" w:cs="Arial"/>
          <w:b/>
        </w:rPr>
      </w:pPr>
    </w:p>
    <w:p w:rsidR="00786805" w:rsidRPr="00786805" w:rsidRDefault="00786805" w:rsidP="00786805">
      <w:pPr>
        <w:pStyle w:val="BodyText"/>
        <w:spacing w:before="90"/>
        <w:ind w:left="820" w:right="205"/>
        <w:rPr>
          <w:rFonts w:ascii="Arial" w:hAnsi="Arial" w:cs="Arial"/>
        </w:rPr>
      </w:pPr>
      <w:r w:rsidRPr="00786805">
        <w:rPr>
          <w:rFonts w:ascii="Arial" w:hAnsi="Arial" w:cs="Arial"/>
        </w:rPr>
        <w:t>Other duties and responsibilities express and implied which arise from the nature and</w:t>
      </w:r>
      <w:r w:rsidRPr="00786805">
        <w:rPr>
          <w:rFonts w:ascii="Arial" w:hAnsi="Arial" w:cs="Arial"/>
          <w:spacing w:val="-58"/>
        </w:rPr>
        <w:t xml:space="preserve"> </w:t>
      </w:r>
      <w:r w:rsidRPr="00786805">
        <w:rPr>
          <w:rFonts w:ascii="Arial" w:hAnsi="Arial" w:cs="Arial"/>
        </w:rPr>
        <w:t>character of the post within the school mentioned above or in a comparable post in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any</w:t>
      </w:r>
      <w:r w:rsidRPr="00786805">
        <w:rPr>
          <w:rFonts w:ascii="Arial" w:hAnsi="Arial" w:cs="Arial"/>
          <w:spacing w:val="-6"/>
        </w:rPr>
        <w:t xml:space="preserve"> </w:t>
      </w:r>
      <w:r w:rsidRPr="00786805">
        <w:rPr>
          <w:rFonts w:ascii="Arial" w:hAnsi="Arial" w:cs="Arial"/>
        </w:rPr>
        <w:t>of the</w:t>
      </w:r>
      <w:r w:rsidRPr="00786805">
        <w:rPr>
          <w:rFonts w:ascii="Arial" w:hAnsi="Arial" w:cs="Arial"/>
          <w:spacing w:val="-2"/>
        </w:rPr>
        <w:t xml:space="preserve"> </w:t>
      </w:r>
      <w:r w:rsidRPr="00786805">
        <w:rPr>
          <w:rFonts w:ascii="Arial" w:hAnsi="Arial" w:cs="Arial"/>
        </w:rPr>
        <w:t>School's other</w:t>
      </w:r>
      <w:r w:rsidRPr="00786805">
        <w:rPr>
          <w:rFonts w:ascii="Arial" w:hAnsi="Arial" w:cs="Arial"/>
          <w:spacing w:val="1"/>
        </w:rPr>
        <w:t xml:space="preserve"> </w:t>
      </w:r>
      <w:r w:rsidRPr="00786805">
        <w:rPr>
          <w:rFonts w:ascii="Arial" w:hAnsi="Arial" w:cs="Arial"/>
        </w:rPr>
        <w:t>sections or departments.</w:t>
      </w:r>
    </w:p>
    <w:p w:rsidR="00786805" w:rsidRPr="00786805" w:rsidRDefault="00786805" w:rsidP="00FA11BF">
      <w:pPr>
        <w:rPr>
          <w:rFonts w:ascii="Arial" w:hAnsi="Arial" w:cs="Arial"/>
          <w:sz w:val="24"/>
          <w:szCs w:val="24"/>
        </w:rPr>
      </w:pPr>
    </w:p>
    <w:sectPr w:rsidR="00786805" w:rsidRPr="00786805" w:rsidSect="00477326">
      <w:footerReference w:type="default" r:id="rId10"/>
      <w:pgSz w:w="11906" w:h="16838"/>
      <w:pgMar w:top="720" w:right="720" w:bottom="720" w:left="72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02" w:rsidRDefault="00504402" w:rsidP="004C5632">
      <w:pPr>
        <w:spacing w:after="0" w:line="240" w:lineRule="auto"/>
      </w:pPr>
      <w:r>
        <w:separator/>
      </w:r>
    </w:p>
  </w:endnote>
  <w:endnote w:type="continuationSeparator" w:id="0">
    <w:p w:rsidR="00504402" w:rsidRDefault="00504402" w:rsidP="004C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05" w:rsidRDefault="00786805" w:rsidP="004C5632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86995</wp:posOffset>
          </wp:positionV>
          <wp:extent cx="7505065" cy="304800"/>
          <wp:effectExtent l="0" t="0" r="635" b="0"/>
          <wp:wrapSquare wrapText="bothSides"/>
          <wp:docPr id="1" name="Picture 1" descr="Ditchingham-Letterhead-Footer-high-re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chingham-Letterhead-Footer-high-re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02" w:rsidRDefault="00504402" w:rsidP="004C5632">
      <w:pPr>
        <w:spacing w:after="0" w:line="240" w:lineRule="auto"/>
      </w:pPr>
      <w:r>
        <w:separator/>
      </w:r>
    </w:p>
  </w:footnote>
  <w:footnote w:type="continuationSeparator" w:id="0">
    <w:p w:rsidR="00504402" w:rsidRDefault="00504402" w:rsidP="004C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028"/>
    <w:multiLevelType w:val="hybridMultilevel"/>
    <w:tmpl w:val="55B8C7A6"/>
    <w:lvl w:ilvl="0" w:tplc="E8B4D45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C7A4C00">
      <w:numFmt w:val="bullet"/>
      <w:lvlText w:val="•"/>
      <w:lvlJc w:val="left"/>
      <w:pPr>
        <w:ind w:left="1336" w:hanging="360"/>
      </w:pPr>
      <w:rPr>
        <w:rFonts w:hint="default"/>
        <w:lang w:val="en-GB" w:eastAsia="en-US" w:bidi="ar-SA"/>
      </w:rPr>
    </w:lvl>
    <w:lvl w:ilvl="2" w:tplc="1088B250">
      <w:numFmt w:val="bullet"/>
      <w:lvlText w:val="•"/>
      <w:lvlJc w:val="left"/>
      <w:pPr>
        <w:ind w:left="2213" w:hanging="360"/>
      </w:pPr>
      <w:rPr>
        <w:rFonts w:hint="default"/>
        <w:lang w:val="en-GB" w:eastAsia="en-US" w:bidi="ar-SA"/>
      </w:rPr>
    </w:lvl>
    <w:lvl w:ilvl="3" w:tplc="16D09BF2">
      <w:numFmt w:val="bullet"/>
      <w:lvlText w:val="•"/>
      <w:lvlJc w:val="left"/>
      <w:pPr>
        <w:ind w:left="3089" w:hanging="360"/>
      </w:pPr>
      <w:rPr>
        <w:rFonts w:hint="default"/>
        <w:lang w:val="en-GB" w:eastAsia="en-US" w:bidi="ar-SA"/>
      </w:rPr>
    </w:lvl>
    <w:lvl w:ilvl="4" w:tplc="20442CCC">
      <w:numFmt w:val="bullet"/>
      <w:lvlText w:val="•"/>
      <w:lvlJc w:val="left"/>
      <w:pPr>
        <w:ind w:left="3966" w:hanging="360"/>
      </w:pPr>
      <w:rPr>
        <w:rFonts w:hint="default"/>
        <w:lang w:val="en-GB" w:eastAsia="en-US" w:bidi="ar-SA"/>
      </w:rPr>
    </w:lvl>
    <w:lvl w:ilvl="5" w:tplc="F1A85F64">
      <w:numFmt w:val="bullet"/>
      <w:lvlText w:val="•"/>
      <w:lvlJc w:val="left"/>
      <w:pPr>
        <w:ind w:left="4843" w:hanging="360"/>
      </w:pPr>
      <w:rPr>
        <w:rFonts w:hint="default"/>
        <w:lang w:val="en-GB" w:eastAsia="en-US" w:bidi="ar-SA"/>
      </w:rPr>
    </w:lvl>
    <w:lvl w:ilvl="6" w:tplc="DB6C3FDC">
      <w:numFmt w:val="bullet"/>
      <w:lvlText w:val="•"/>
      <w:lvlJc w:val="left"/>
      <w:pPr>
        <w:ind w:left="5719" w:hanging="360"/>
      </w:pPr>
      <w:rPr>
        <w:rFonts w:hint="default"/>
        <w:lang w:val="en-GB" w:eastAsia="en-US" w:bidi="ar-SA"/>
      </w:rPr>
    </w:lvl>
    <w:lvl w:ilvl="7" w:tplc="2F9CC4E6">
      <w:numFmt w:val="bullet"/>
      <w:lvlText w:val="•"/>
      <w:lvlJc w:val="left"/>
      <w:pPr>
        <w:ind w:left="6596" w:hanging="360"/>
      </w:pPr>
      <w:rPr>
        <w:rFonts w:hint="default"/>
        <w:lang w:val="en-GB" w:eastAsia="en-US" w:bidi="ar-SA"/>
      </w:rPr>
    </w:lvl>
    <w:lvl w:ilvl="8" w:tplc="40160B94">
      <w:numFmt w:val="bullet"/>
      <w:lvlText w:val="•"/>
      <w:lvlJc w:val="left"/>
      <w:pPr>
        <w:ind w:left="747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B2D499A"/>
    <w:multiLevelType w:val="hybridMultilevel"/>
    <w:tmpl w:val="8B8E31A4"/>
    <w:lvl w:ilvl="0" w:tplc="422CDCB4"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32"/>
    <w:rsid w:val="00072C74"/>
    <w:rsid w:val="000A2DB5"/>
    <w:rsid w:val="000F33C5"/>
    <w:rsid w:val="001424D9"/>
    <w:rsid w:val="00200B55"/>
    <w:rsid w:val="003509FD"/>
    <w:rsid w:val="00354025"/>
    <w:rsid w:val="00477326"/>
    <w:rsid w:val="004C5632"/>
    <w:rsid w:val="004E1FCA"/>
    <w:rsid w:val="004E2075"/>
    <w:rsid w:val="004F2CF2"/>
    <w:rsid w:val="00504402"/>
    <w:rsid w:val="00675AFC"/>
    <w:rsid w:val="00687336"/>
    <w:rsid w:val="00701056"/>
    <w:rsid w:val="00786805"/>
    <w:rsid w:val="007E53B3"/>
    <w:rsid w:val="00803113"/>
    <w:rsid w:val="00946416"/>
    <w:rsid w:val="0097440A"/>
    <w:rsid w:val="009F7FED"/>
    <w:rsid w:val="00A52C63"/>
    <w:rsid w:val="00AE42F6"/>
    <w:rsid w:val="00B14BCC"/>
    <w:rsid w:val="00B4575E"/>
    <w:rsid w:val="00C61871"/>
    <w:rsid w:val="00C916F0"/>
    <w:rsid w:val="00CC1EB2"/>
    <w:rsid w:val="00CE5651"/>
    <w:rsid w:val="00DC357D"/>
    <w:rsid w:val="00DD51AA"/>
    <w:rsid w:val="00F34B56"/>
    <w:rsid w:val="00FA11BF"/>
    <w:rsid w:val="00FA348D"/>
    <w:rsid w:val="00FD1651"/>
    <w:rsid w:val="00FE57E4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F96C"/>
  <w15:docId w15:val="{FA68CD77-76A6-4DEC-AE2E-FE5115A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3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868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32"/>
  </w:style>
  <w:style w:type="paragraph" w:styleId="Footer">
    <w:name w:val="footer"/>
    <w:basedOn w:val="Normal"/>
    <w:link w:val="FooterChar"/>
    <w:uiPriority w:val="99"/>
    <w:unhideWhenUsed/>
    <w:rsid w:val="004C5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32"/>
  </w:style>
  <w:style w:type="paragraph" w:customStyle="1" w:styleId="BasicParagraph">
    <w:name w:val="[Basic Paragraph]"/>
    <w:basedOn w:val="Normal"/>
    <w:uiPriority w:val="99"/>
    <w:rsid w:val="004C563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8D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1"/>
    <w:qFormat/>
    <w:rsid w:val="000A2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F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8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8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68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derehamjunior.dnea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 May</dc:creator>
  <cp:lastModifiedBy>Dawn Reardon</cp:lastModifiedBy>
  <cp:revision>9</cp:revision>
  <cp:lastPrinted>2021-09-27T13:04:00Z</cp:lastPrinted>
  <dcterms:created xsi:type="dcterms:W3CDTF">2021-09-27T13:01:00Z</dcterms:created>
  <dcterms:modified xsi:type="dcterms:W3CDTF">2023-07-24T10:09:00Z</dcterms:modified>
</cp:coreProperties>
</file>